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E743" w14:textId="7FE94F1A" w:rsidR="00F21638" w:rsidRDefault="00B32D9E" w:rsidP="00B32D9E">
      <w:pPr>
        <w:jc w:val="center"/>
      </w:pPr>
      <w:r>
        <w:t>SpectraTrend Simulator Mode</w:t>
      </w:r>
    </w:p>
    <w:p w14:paraId="0765D121" w14:textId="77777777" w:rsidR="00F21638" w:rsidRDefault="00F21638" w:rsidP="00F21638"/>
    <w:p w14:paraId="6814A605" w14:textId="77777777" w:rsidR="00F21638" w:rsidRDefault="00F21638" w:rsidP="00F21638">
      <w:r>
        <w:t>After downloading please install as follows.</w:t>
      </w:r>
    </w:p>
    <w:p w14:paraId="7B31EF25" w14:textId="77777777" w:rsidR="00F21638" w:rsidRDefault="00F21638" w:rsidP="00F21638"/>
    <w:p w14:paraId="45B05CC5" w14:textId="77777777" w:rsidR="00F21638" w:rsidRDefault="00F21638" w:rsidP="00F21638">
      <w:pPr>
        <w:pStyle w:val="ListParagraph"/>
        <w:numPr>
          <w:ilvl w:val="0"/>
          <w:numId w:val="1"/>
        </w:numPr>
      </w:pPr>
      <w:r>
        <w:t>Double click EasyMatch OL</w:t>
      </w:r>
      <w:r w:rsidR="006C6CAC">
        <w:t xml:space="preserve"> ST</w:t>
      </w:r>
      <w:r>
        <w:t xml:space="preserve"> Client.exe</w:t>
      </w:r>
    </w:p>
    <w:p w14:paraId="19E3D500" w14:textId="77777777" w:rsidR="00F21638" w:rsidRDefault="00F21638" w:rsidP="00F21638">
      <w:pPr>
        <w:pStyle w:val="ListParagraph"/>
        <w:numPr>
          <w:ilvl w:val="0"/>
          <w:numId w:val="1"/>
        </w:numPr>
      </w:pPr>
      <w:r>
        <w:t xml:space="preserve">Choose </w:t>
      </w:r>
      <w:r w:rsidRPr="00B32D9E">
        <w:rPr>
          <w:b/>
          <w:bCs/>
        </w:rPr>
        <w:t>REPAIR</w:t>
      </w:r>
      <w:r>
        <w:t xml:space="preserve"> and click </w:t>
      </w:r>
      <w:r w:rsidRPr="00B32D9E">
        <w:rPr>
          <w:b/>
          <w:bCs/>
        </w:rPr>
        <w:t>FINISH</w:t>
      </w:r>
      <w:r>
        <w:t xml:space="preserve"> when completed</w:t>
      </w:r>
    </w:p>
    <w:p w14:paraId="546F15E6" w14:textId="348C8F48" w:rsidR="00F21638" w:rsidRDefault="00F21638" w:rsidP="00F21638">
      <w:pPr>
        <w:pStyle w:val="ListParagraph"/>
        <w:numPr>
          <w:ilvl w:val="0"/>
          <w:numId w:val="1"/>
        </w:numPr>
      </w:pPr>
      <w:r>
        <w:t xml:space="preserve">Double click EasyMatch OL </w:t>
      </w:r>
      <w:r w:rsidR="006C6CAC">
        <w:t xml:space="preserve">ST </w:t>
      </w:r>
      <w:r>
        <w:t>Server.exe</w:t>
      </w:r>
    </w:p>
    <w:p w14:paraId="44A7FB89" w14:textId="77777777" w:rsidR="00F21638" w:rsidRDefault="00F21638" w:rsidP="00F21638">
      <w:pPr>
        <w:pStyle w:val="ListParagraph"/>
        <w:numPr>
          <w:ilvl w:val="0"/>
          <w:numId w:val="1"/>
        </w:numPr>
      </w:pPr>
      <w:r>
        <w:t xml:space="preserve">Choose </w:t>
      </w:r>
      <w:r w:rsidRPr="00B32D9E">
        <w:rPr>
          <w:b/>
          <w:bCs/>
        </w:rPr>
        <w:t>REPAIR</w:t>
      </w:r>
      <w:r>
        <w:t xml:space="preserve"> and click </w:t>
      </w:r>
      <w:r w:rsidRPr="00B32D9E">
        <w:rPr>
          <w:b/>
          <w:bCs/>
        </w:rPr>
        <w:t>FINISH</w:t>
      </w:r>
      <w:r>
        <w:t xml:space="preserve"> when completed.</w:t>
      </w:r>
    </w:p>
    <w:p w14:paraId="7B698E95" w14:textId="77777777" w:rsidR="00F21638" w:rsidRDefault="00F21638" w:rsidP="00F21638">
      <w:pPr>
        <w:pStyle w:val="ListParagraph"/>
        <w:numPr>
          <w:ilvl w:val="0"/>
          <w:numId w:val="1"/>
        </w:numPr>
      </w:pPr>
      <w:r>
        <w:t xml:space="preserve">Open EasyMatch OL Client by double clicking on the desktop icon. The first time you will need to enter the computer name under System Setup/Data Storage and then select </w:t>
      </w:r>
      <w:r w:rsidRPr="00B32D9E">
        <w:rPr>
          <w:b/>
          <w:bCs/>
        </w:rPr>
        <w:t>TEST</w:t>
      </w:r>
      <w:r>
        <w:t xml:space="preserve"> to check the name.</w:t>
      </w:r>
    </w:p>
    <w:p w14:paraId="1B8FE5D7" w14:textId="77777777" w:rsidR="00F21638" w:rsidRDefault="00F21638" w:rsidP="00F21638"/>
    <w:p w14:paraId="7A711862" w14:textId="77777777" w:rsidR="00F21638" w:rsidRDefault="00F21638" w:rsidP="00F21638">
      <w:r>
        <w:t>You may run the EasyMatch OL simulator while waiting on the sensor to arrive.</w:t>
      </w:r>
    </w:p>
    <w:p w14:paraId="5FC1590B" w14:textId="2583D7AB" w:rsidR="00F21638" w:rsidRDefault="00F21638" w:rsidP="00F21638">
      <w:r>
        <w:t>To run in Simulation mode follow these instructions.</w:t>
      </w:r>
    </w:p>
    <w:p w14:paraId="4DF57950" w14:textId="77777777" w:rsidR="00B32D9E" w:rsidRDefault="00B32D9E" w:rsidP="00F21638"/>
    <w:p w14:paraId="1781D523" w14:textId="59BC3D2D" w:rsidR="00F21638" w:rsidRDefault="00B32D9E" w:rsidP="00F21638">
      <w:pPr>
        <w:pStyle w:val="ListParagraph"/>
        <w:numPr>
          <w:ilvl w:val="0"/>
          <w:numId w:val="2"/>
        </w:numPr>
      </w:pPr>
      <w:r>
        <w:rPr>
          <w:noProof/>
        </w:rPr>
        <w:drawing>
          <wp:anchor distT="0" distB="0" distL="114300" distR="114300" simplePos="0" relativeHeight="251657216" behindDoc="0" locked="0" layoutInCell="1" allowOverlap="1" wp14:anchorId="3AA8938D" wp14:editId="788D1972">
            <wp:simplePos x="0" y="0"/>
            <wp:positionH relativeFrom="column">
              <wp:posOffset>123825</wp:posOffset>
            </wp:positionH>
            <wp:positionV relativeFrom="paragraph">
              <wp:posOffset>336550</wp:posOffset>
            </wp:positionV>
            <wp:extent cx="5943600" cy="43491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4349115"/>
                    </a:xfrm>
                    <a:prstGeom prst="rect">
                      <a:avLst/>
                    </a:prstGeom>
                  </pic:spPr>
                </pic:pic>
              </a:graphicData>
            </a:graphic>
          </wp:anchor>
        </w:drawing>
      </w:r>
      <w:r w:rsidR="00F21638">
        <w:t>Open the Services and select HunterLab EasyMatch OL</w:t>
      </w:r>
      <w:r w:rsidR="006C6CAC">
        <w:t xml:space="preserve"> ST</w:t>
      </w:r>
      <w:r w:rsidR="00F21638">
        <w:t xml:space="preserve"> </w:t>
      </w:r>
    </w:p>
    <w:p w14:paraId="6ADA66E5" w14:textId="7EDF5B3D" w:rsidR="00C05120" w:rsidRDefault="00C05120" w:rsidP="00B32D9E">
      <w:pPr>
        <w:pStyle w:val="ListParagraph"/>
        <w:jc w:val="center"/>
      </w:pPr>
    </w:p>
    <w:p w14:paraId="3B90D4AB" w14:textId="77777777" w:rsidR="00F21638" w:rsidRDefault="00F21638" w:rsidP="00F21638"/>
    <w:p w14:paraId="3E3B68C1" w14:textId="77777777" w:rsidR="00F21638" w:rsidRDefault="00F21638" w:rsidP="00F21638">
      <w:pPr>
        <w:pStyle w:val="ListParagraph"/>
        <w:numPr>
          <w:ilvl w:val="0"/>
          <w:numId w:val="2"/>
        </w:numPr>
      </w:pPr>
      <w:r>
        <w:t>If the service is STARTED then you must stop.</w:t>
      </w:r>
    </w:p>
    <w:p w14:paraId="082E9CA4" w14:textId="77777777" w:rsidR="00F21638" w:rsidRDefault="00F21638" w:rsidP="00F21638">
      <w:pPr>
        <w:pStyle w:val="ListParagraph"/>
        <w:numPr>
          <w:ilvl w:val="0"/>
          <w:numId w:val="2"/>
        </w:numPr>
      </w:pPr>
      <w:r>
        <w:t>Under the Properties add the string 0 SIM to the start parameters. The 0 is the number zero.</w:t>
      </w:r>
    </w:p>
    <w:p w14:paraId="7F3C01F6" w14:textId="77777777" w:rsidR="00F21638" w:rsidRDefault="00C05120" w:rsidP="00F21638">
      <w:pPr>
        <w:pStyle w:val="ListParagraph"/>
      </w:pPr>
      <w:r>
        <w:rPr>
          <w:noProof/>
        </w:rPr>
        <w:lastRenderedPageBreak/>
        <w:drawing>
          <wp:anchor distT="0" distB="0" distL="114300" distR="114300" simplePos="0" relativeHeight="251659264" behindDoc="0" locked="0" layoutInCell="1" allowOverlap="1" wp14:anchorId="3077DDE7" wp14:editId="560F531A">
            <wp:simplePos x="0" y="0"/>
            <wp:positionH relativeFrom="column">
              <wp:posOffset>971550</wp:posOffset>
            </wp:positionH>
            <wp:positionV relativeFrom="paragraph">
              <wp:posOffset>0</wp:posOffset>
            </wp:positionV>
            <wp:extent cx="4000500" cy="4514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000500" cy="4514850"/>
                    </a:xfrm>
                    <a:prstGeom prst="rect">
                      <a:avLst/>
                    </a:prstGeom>
                  </pic:spPr>
                </pic:pic>
              </a:graphicData>
            </a:graphic>
          </wp:anchor>
        </w:drawing>
      </w:r>
    </w:p>
    <w:p w14:paraId="3C243806" w14:textId="77777777" w:rsidR="00F21638" w:rsidRDefault="00F21638" w:rsidP="00F21638">
      <w:pPr>
        <w:pStyle w:val="ListParagraph"/>
      </w:pPr>
    </w:p>
    <w:p w14:paraId="5486092F" w14:textId="77777777" w:rsidR="00F21638" w:rsidRDefault="00F21638" w:rsidP="00F21638">
      <w:pPr>
        <w:pStyle w:val="ListParagraph"/>
        <w:numPr>
          <w:ilvl w:val="0"/>
          <w:numId w:val="2"/>
        </w:numPr>
      </w:pPr>
      <w:r>
        <w:t xml:space="preserve">You must press the </w:t>
      </w:r>
      <w:r w:rsidRPr="00B32D9E">
        <w:rPr>
          <w:b/>
          <w:bCs/>
          <w:i/>
          <w:iCs/>
        </w:rPr>
        <w:t>START</w:t>
      </w:r>
      <w:r>
        <w:t xml:space="preserve"> button to begin simulation. If you click OK before Start, the simulator will not operate.</w:t>
      </w:r>
    </w:p>
    <w:p w14:paraId="351B2319" w14:textId="77777777" w:rsidR="00F21638" w:rsidRDefault="00F21638" w:rsidP="00F21638">
      <w:pPr>
        <w:pStyle w:val="ListParagraph"/>
        <w:numPr>
          <w:ilvl w:val="0"/>
          <w:numId w:val="2"/>
        </w:numPr>
      </w:pPr>
      <w:r>
        <w:t>Once the service has started, you may run EasyMatch OL normally and check to see if it is generating data. The Simulator mode will stop if the Server is stopped or the computer is restarted.</w:t>
      </w:r>
    </w:p>
    <w:p w14:paraId="6D1E3372" w14:textId="77777777" w:rsidR="009C70AC" w:rsidRDefault="009C70AC"/>
    <w:sectPr w:rsidR="009C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7A3A"/>
    <w:multiLevelType w:val="hybridMultilevel"/>
    <w:tmpl w:val="38F0D6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CE3F0B"/>
    <w:multiLevelType w:val="hybridMultilevel"/>
    <w:tmpl w:val="AB66E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8562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55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38"/>
    <w:rsid w:val="000E28DB"/>
    <w:rsid w:val="002122A3"/>
    <w:rsid w:val="006B21B5"/>
    <w:rsid w:val="006C6CAC"/>
    <w:rsid w:val="009C70AC"/>
    <w:rsid w:val="00B32D9E"/>
    <w:rsid w:val="00C05120"/>
    <w:rsid w:val="00E55ADC"/>
    <w:rsid w:val="00F2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DE1F"/>
  <w15:docId w15:val="{8E00B888-900E-48E2-875A-C9B9E044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638"/>
    <w:rPr>
      <w:color w:val="0000FF"/>
      <w:u w:val="single"/>
    </w:rPr>
  </w:style>
  <w:style w:type="paragraph" w:styleId="ListParagraph">
    <w:name w:val="List Paragraph"/>
    <w:basedOn w:val="Normal"/>
    <w:uiPriority w:val="34"/>
    <w:qFormat/>
    <w:rsid w:val="00F21638"/>
    <w:pPr>
      <w:ind w:left="720"/>
    </w:pPr>
  </w:style>
  <w:style w:type="paragraph" w:styleId="BalloonText">
    <w:name w:val="Balloon Text"/>
    <w:basedOn w:val="Normal"/>
    <w:link w:val="BalloonTextChar"/>
    <w:uiPriority w:val="99"/>
    <w:semiHidden/>
    <w:unhideWhenUsed/>
    <w:rsid w:val="00F21638"/>
    <w:rPr>
      <w:rFonts w:ascii="Tahoma" w:hAnsi="Tahoma" w:cs="Tahoma"/>
      <w:sz w:val="16"/>
      <w:szCs w:val="16"/>
    </w:rPr>
  </w:style>
  <w:style w:type="character" w:customStyle="1" w:styleId="BalloonTextChar">
    <w:name w:val="Balloon Text Char"/>
    <w:basedOn w:val="DefaultParagraphFont"/>
    <w:link w:val="BalloonText"/>
    <w:uiPriority w:val="99"/>
    <w:semiHidden/>
    <w:rsid w:val="00F2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Howell</dc:creator>
  <cp:lastModifiedBy>Janet Geyer</cp:lastModifiedBy>
  <cp:revision>2</cp:revision>
  <dcterms:created xsi:type="dcterms:W3CDTF">2022-08-22T15:53:00Z</dcterms:created>
  <dcterms:modified xsi:type="dcterms:W3CDTF">2022-08-22T15:53:00Z</dcterms:modified>
</cp:coreProperties>
</file>